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A2ED8" w14:textId="36C44571" w:rsidR="004879F2" w:rsidRDefault="00354449">
      <w:r>
        <w:t>Тест тесты</w:t>
      </w:r>
    </w:p>
    <w:sectPr w:rsidR="00487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449"/>
    <w:rsid w:val="00354449"/>
    <w:rsid w:val="004879F2"/>
    <w:rsid w:val="00B14217"/>
    <w:rsid w:val="00D2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3937"/>
  <w15:chartTrackingRefBased/>
  <w15:docId w15:val="{53B83D7C-5EFE-4059-B9BD-AD3F792E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GPC</dc:creator>
  <cp:keywords/>
  <dc:description/>
  <cp:lastModifiedBy>GPC</cp:lastModifiedBy>
  <cp:revision>1</cp:revision>
  <dcterms:created xsi:type="dcterms:W3CDTF">2026-06-29T09:09:00Z</dcterms:created>
  <dcterms:modified xsi:type="dcterms:W3CDTF">2026-06-29T09:09:00Z</dcterms:modified>
</cp:coreProperties>
</file>